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8849F4" w14:textId="4C879AEC" w:rsidR="00824E1F" w:rsidRPr="0008440B" w:rsidRDefault="00704653" w:rsidP="00704653">
      <w:pPr>
        <w:pStyle w:val="Heading3"/>
        <w:jc w:val="center"/>
        <w:rPr>
          <w:b/>
          <w:bCs/>
          <w:sz w:val="32"/>
          <w:szCs w:val="32"/>
          <w:u w:val="single"/>
        </w:rPr>
      </w:pPr>
      <w:r w:rsidRPr="0008440B">
        <w:rPr>
          <w:b/>
          <w:bCs/>
          <w:sz w:val="32"/>
          <w:szCs w:val="32"/>
          <w:u w:val="single"/>
        </w:rPr>
        <w:t>Migration from On-Premises to Cloud Premises</w:t>
      </w:r>
    </w:p>
    <w:p w14:paraId="373F4AC5" w14:textId="122440F5" w:rsidR="00A06DC3" w:rsidRDefault="00A06DC3"/>
    <w:p w14:paraId="13DCC53B" w14:textId="4F3BEED9" w:rsidR="00A06DC3" w:rsidRDefault="00A06DC3">
      <w:r>
        <w:rPr>
          <w:noProof/>
        </w:rPr>
        <w:drawing>
          <wp:inline distT="0" distB="0" distL="0" distR="0" wp14:anchorId="733F50D8" wp14:editId="608B057C">
            <wp:extent cx="5074920" cy="2658907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234" cy="266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4268" w14:textId="77777777" w:rsidR="00030CAD" w:rsidRPr="00A06DC3" w:rsidRDefault="00030CAD" w:rsidP="00030CAD">
      <w:pPr>
        <w:pStyle w:val="Subtitle"/>
        <w:rPr>
          <w:rFonts w:eastAsia="Times New Roman"/>
          <w:b/>
          <w:bCs/>
        </w:rPr>
      </w:pPr>
      <w:r w:rsidRPr="00A06DC3">
        <w:rPr>
          <w:rFonts w:eastAsia="Times New Roman"/>
          <w:b/>
          <w:bCs/>
        </w:rPr>
        <w:t>Installing the AWS CLI</w:t>
      </w:r>
    </w:p>
    <w:p w14:paraId="04626B22" w14:textId="136DE4CD" w:rsidR="00030CAD" w:rsidRDefault="00CC3CC1">
      <w:hyperlink r:id="rId6" w:history="1">
        <w:r w:rsidR="00030CAD">
          <w:rPr>
            <w:rStyle w:val="Hyperlink"/>
          </w:rPr>
          <w:t>https://docs.aws.amazon.com/cli/latest/userguide/cli-chap-install.html</w:t>
        </w:r>
      </w:hyperlink>
    </w:p>
    <w:p w14:paraId="79EF46B0" w14:textId="6B77D34F" w:rsidR="00030CAD" w:rsidRDefault="00030CAD"/>
    <w:p w14:paraId="6EF263D3" w14:textId="1DA08209" w:rsidR="00030CAD" w:rsidRDefault="00030CAD">
      <w:r>
        <w:rPr>
          <w:noProof/>
        </w:rPr>
        <w:drawing>
          <wp:inline distT="0" distB="0" distL="0" distR="0" wp14:anchorId="4770794C" wp14:editId="440B3C97">
            <wp:extent cx="4277326" cy="210312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0136" cy="21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4F4A" w14:textId="5852A597" w:rsidR="00030CAD" w:rsidRPr="00A06DC3" w:rsidRDefault="00A06DC3">
      <w:pPr>
        <w:rPr>
          <w:b/>
          <w:bCs/>
        </w:rPr>
      </w:pPr>
      <w:r w:rsidRPr="00A06DC3">
        <w:rPr>
          <w:b/>
          <w:bCs/>
        </w:rPr>
        <w:t>Download the MSI installer for Windows (64-bit)</w:t>
      </w:r>
    </w:p>
    <w:p w14:paraId="796842E7" w14:textId="3B20125F" w:rsidR="00030CAD" w:rsidRDefault="00A06DC3">
      <w:r>
        <w:rPr>
          <w:noProof/>
        </w:rPr>
        <w:drawing>
          <wp:inline distT="0" distB="0" distL="0" distR="0" wp14:anchorId="7FE19CE7" wp14:editId="38FC1AE4">
            <wp:extent cx="4450071" cy="214122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137" cy="215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AD16" w14:textId="28EEC797" w:rsidR="00114DE9" w:rsidRDefault="00114DE9">
      <w:r>
        <w:lastRenderedPageBreak/>
        <w:t>Like below a file will be downloaded and it need to RUN and setup.</w:t>
      </w:r>
    </w:p>
    <w:p w14:paraId="21B6BA76" w14:textId="50A54418" w:rsidR="00CA0451" w:rsidRDefault="00CA0451" w:rsidP="00114DE9">
      <w:pPr>
        <w:jc w:val="center"/>
      </w:pPr>
      <w:r>
        <w:object w:dxaOrig="1520" w:dyaOrig="985" w14:anchorId="003371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pt;height:49.4pt" o:ole="">
            <v:imagedata r:id="rId9" o:title=""/>
          </v:shape>
          <o:OLEObject Type="Embed" ProgID="Package" ShapeID="_x0000_i1025" DrawAspect="Icon" ObjectID="_1635709246" r:id="rId10"/>
        </w:object>
      </w:r>
    </w:p>
    <w:p w14:paraId="1453F977" w14:textId="60974464" w:rsidR="00331C19" w:rsidRPr="00CA0451" w:rsidRDefault="00CA0451" w:rsidP="00CA0451">
      <w:pPr>
        <w:pStyle w:val="Subtitle"/>
        <w:rPr>
          <w:b/>
          <w:bCs/>
        </w:rPr>
      </w:pPr>
      <w:r w:rsidRPr="00CA0451">
        <w:rPr>
          <w:b/>
          <w:bCs/>
        </w:rPr>
        <w:t>Set up the environmental Variable:</w:t>
      </w:r>
    </w:p>
    <w:p w14:paraId="7BDC932A" w14:textId="7ACD27F8" w:rsidR="00CA0451" w:rsidRDefault="00CA0451" w:rsidP="00CA0451">
      <w:pPr>
        <w:pStyle w:val="ListParagraph"/>
        <w:numPr>
          <w:ilvl w:val="0"/>
          <w:numId w:val="2"/>
        </w:numPr>
      </w:pPr>
      <w:r>
        <w:t>Search for “View Advanced System Setting”</w:t>
      </w:r>
    </w:p>
    <w:p w14:paraId="2B834F14" w14:textId="3D1343AF" w:rsidR="00CA0451" w:rsidRDefault="00CA0451" w:rsidP="00CA0451">
      <w:pPr>
        <w:pStyle w:val="ListParagraph"/>
        <w:numPr>
          <w:ilvl w:val="0"/>
          <w:numId w:val="2"/>
        </w:numPr>
      </w:pPr>
      <w:r>
        <w:t>Go to Environmental Variable</w:t>
      </w:r>
    </w:p>
    <w:p w14:paraId="4744FFB9" w14:textId="17FCD951" w:rsidR="00CA0451" w:rsidRDefault="00CA0451" w:rsidP="00CA0451">
      <w:pPr>
        <w:pStyle w:val="ListParagraph"/>
        <w:numPr>
          <w:ilvl w:val="0"/>
          <w:numId w:val="2"/>
        </w:numPr>
      </w:pPr>
      <w:r>
        <w:t>Click on the Path variable and Edit</w:t>
      </w:r>
    </w:p>
    <w:p w14:paraId="5A29AC80" w14:textId="4F75B309" w:rsidR="00CA0451" w:rsidRDefault="00114DE9" w:rsidP="00CA0451">
      <w:pPr>
        <w:pStyle w:val="ListParagraph"/>
        <w:numPr>
          <w:ilvl w:val="0"/>
          <w:numId w:val="2"/>
        </w:numPr>
      </w:pPr>
      <w:r>
        <w:t>Click new and add the Path of the AWSCLI bin directory and Click ok to set.</w:t>
      </w:r>
    </w:p>
    <w:p w14:paraId="716231B7" w14:textId="1A34AE6F" w:rsidR="00114DE9" w:rsidRDefault="00114DE9" w:rsidP="00114DE9">
      <w:pPr>
        <w:jc w:val="center"/>
      </w:pPr>
      <w:r>
        <w:rPr>
          <w:noProof/>
        </w:rPr>
        <w:drawing>
          <wp:inline distT="0" distB="0" distL="0" distR="0" wp14:anchorId="7214A14D" wp14:editId="565638F5">
            <wp:extent cx="2545080" cy="2836436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0229" cy="28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E1FB" w14:textId="6470169B" w:rsidR="00CA0451" w:rsidRDefault="00114DE9" w:rsidP="009370F5">
      <w:pPr>
        <w:pStyle w:val="ListParagraph"/>
        <w:numPr>
          <w:ilvl w:val="0"/>
          <w:numId w:val="2"/>
        </w:numPr>
      </w:pPr>
      <w:r>
        <w:t xml:space="preserve">Verify from the command line as below, </w:t>
      </w:r>
    </w:p>
    <w:p w14:paraId="3BF5FA9D" w14:textId="648618ED" w:rsidR="00331C19" w:rsidRDefault="00331C19">
      <w:r>
        <w:rPr>
          <w:noProof/>
        </w:rPr>
        <w:drawing>
          <wp:inline distT="0" distB="0" distL="0" distR="0" wp14:anchorId="090294E6" wp14:editId="431700CA">
            <wp:extent cx="5524500" cy="876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2A3F" w14:textId="77777777" w:rsidR="00331C19" w:rsidRDefault="00331C19"/>
    <w:p w14:paraId="05BBF401" w14:textId="44D3F030" w:rsidR="00B705ED" w:rsidRDefault="00B705ED"/>
    <w:p w14:paraId="11B22B78" w14:textId="1AED156E" w:rsidR="00114DE9" w:rsidRDefault="00114DE9" w:rsidP="00114DE9">
      <w:pPr>
        <w:pStyle w:val="Subtitle"/>
        <w:rPr>
          <w:b/>
          <w:bCs/>
        </w:rPr>
      </w:pPr>
      <w:r w:rsidRPr="00114DE9">
        <w:rPr>
          <w:b/>
          <w:bCs/>
        </w:rPr>
        <w:t>Configuring the AWS CLI:</w:t>
      </w:r>
    </w:p>
    <w:p w14:paraId="38446B28" w14:textId="77777777" w:rsidR="00114DE9" w:rsidRDefault="00114DE9">
      <w:r>
        <w:t>Create an IAM user with full Administrative access and keep ready the Access key &amp; Secret key.</w:t>
      </w:r>
      <w:r>
        <w:br/>
      </w:r>
    </w:p>
    <w:p w14:paraId="048B8CE3" w14:textId="2525F7EF" w:rsidR="00114DE9" w:rsidRDefault="00114DE9">
      <w:r>
        <w:rPr>
          <w:noProof/>
        </w:rPr>
        <w:drawing>
          <wp:inline distT="0" distB="0" distL="0" distR="0" wp14:anchorId="575FC28E" wp14:editId="294794E8">
            <wp:extent cx="4739640" cy="1023964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453" cy="10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5747" w14:textId="5896AB8D" w:rsidR="00114DE9" w:rsidRPr="0055211F" w:rsidRDefault="0055211F" w:rsidP="0055211F">
      <w:pPr>
        <w:pStyle w:val="Subtitle"/>
        <w:rPr>
          <w:b/>
          <w:bCs/>
        </w:rPr>
      </w:pPr>
      <w:r w:rsidRPr="0055211F">
        <w:rPr>
          <w:b/>
          <w:bCs/>
        </w:rPr>
        <w:lastRenderedPageBreak/>
        <w:t>Export VM from its Current Env as an OVA File:</w:t>
      </w:r>
    </w:p>
    <w:p w14:paraId="4258CD95" w14:textId="2740260D" w:rsidR="00114DE9" w:rsidRDefault="00114DE9">
      <w:r>
        <w:rPr>
          <w:noProof/>
        </w:rPr>
        <w:drawing>
          <wp:inline distT="0" distB="0" distL="0" distR="0" wp14:anchorId="64CB528B" wp14:editId="5350DE6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94CA" w14:textId="285901F2" w:rsidR="0055211F" w:rsidRDefault="0055211F"/>
    <w:p w14:paraId="79AC5E5A" w14:textId="2B8C3AFF" w:rsidR="0055211F" w:rsidRDefault="0055211F">
      <w:r>
        <w:t>Save as .ova file in the local machine, like below.</w:t>
      </w:r>
    </w:p>
    <w:p w14:paraId="3DC01F41" w14:textId="2843D458" w:rsidR="0055211F" w:rsidRDefault="0055211F" w:rsidP="007938E0">
      <w:pPr>
        <w:jc w:val="center"/>
      </w:pPr>
      <w:r>
        <w:rPr>
          <w:noProof/>
        </w:rPr>
        <w:drawing>
          <wp:inline distT="0" distB="0" distL="0" distR="0" wp14:anchorId="643A41CD" wp14:editId="42C67960">
            <wp:extent cx="4610100" cy="1704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8131" cy="171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F24F" w14:textId="77777777" w:rsidR="0055211F" w:rsidRDefault="0055211F"/>
    <w:p w14:paraId="6A7A4769" w14:textId="532B3469" w:rsidR="00114DE9" w:rsidRDefault="0055211F" w:rsidP="0055211F">
      <w:pPr>
        <w:pStyle w:val="Subtitle"/>
        <w:rPr>
          <w:b/>
          <w:bCs/>
        </w:rPr>
      </w:pPr>
      <w:r w:rsidRPr="0055211F">
        <w:rPr>
          <w:b/>
          <w:bCs/>
        </w:rPr>
        <w:t>Create a S3 bucket &amp; upload the VM Image:</w:t>
      </w:r>
    </w:p>
    <w:p w14:paraId="3B86867F" w14:textId="19F128DF" w:rsidR="0055211F" w:rsidRDefault="0055211F" w:rsidP="007938E0">
      <w:pPr>
        <w:jc w:val="center"/>
      </w:pPr>
      <w:r>
        <w:rPr>
          <w:noProof/>
        </w:rPr>
        <w:drawing>
          <wp:inline distT="0" distB="0" distL="0" distR="0" wp14:anchorId="10B4973A" wp14:editId="29251A93">
            <wp:extent cx="4137257" cy="2072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9422" cy="20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A86F" w14:textId="31758CDD" w:rsidR="007938E0" w:rsidRDefault="007938E0" w:rsidP="007938E0">
      <w:pPr>
        <w:pStyle w:val="Subtitle"/>
        <w:rPr>
          <w:b/>
          <w:bCs/>
        </w:rPr>
      </w:pPr>
      <w:proofErr w:type="spellStart"/>
      <w:r w:rsidRPr="007938E0">
        <w:rPr>
          <w:b/>
          <w:bCs/>
        </w:rPr>
        <w:lastRenderedPageBreak/>
        <w:t>VMImport</w:t>
      </w:r>
      <w:proofErr w:type="spellEnd"/>
      <w:r w:rsidRPr="007938E0">
        <w:rPr>
          <w:b/>
          <w:bCs/>
        </w:rPr>
        <w:t xml:space="preserve"> – VM Import Service Role:</w:t>
      </w:r>
    </w:p>
    <w:p w14:paraId="05A9CE35" w14:textId="76E7FF85" w:rsidR="007938E0" w:rsidRDefault="007938E0" w:rsidP="007938E0">
      <w:r>
        <w:t>Refer the below link,</w:t>
      </w:r>
    </w:p>
    <w:p w14:paraId="26297FD6" w14:textId="729953E4" w:rsidR="007938E0" w:rsidRDefault="00CC3CC1" w:rsidP="007938E0">
      <w:hyperlink r:id="rId17" w:anchor="vmimport-role" w:history="1">
        <w:r w:rsidR="007938E0">
          <w:rPr>
            <w:rStyle w:val="Hyperlink"/>
          </w:rPr>
          <w:t>https://docs.aws.amazon.com/vm-import/latest/userguide/vmie_prereqs.html#vmimport-role</w:t>
        </w:r>
      </w:hyperlink>
    </w:p>
    <w:p w14:paraId="29E60B0F" w14:textId="558286EC" w:rsidR="00934DDE" w:rsidRDefault="007938E0" w:rsidP="00934DDE">
      <w:pPr>
        <w:pStyle w:val="ListParagraph"/>
        <w:numPr>
          <w:ilvl w:val="0"/>
          <w:numId w:val="3"/>
        </w:numPr>
      </w:pPr>
      <w:r>
        <w:t>Create a file named trust-</w:t>
      </w:r>
      <w:proofErr w:type="spellStart"/>
      <w:proofErr w:type="gramStart"/>
      <w:r>
        <w:t>policy.json</w:t>
      </w:r>
      <w:proofErr w:type="spellEnd"/>
      <w:proofErr w:type="gramEnd"/>
      <w:r>
        <w:t xml:space="preserve"> on your computer. Add the following policy to the file</w:t>
      </w:r>
      <w:r w:rsidR="00934DDE">
        <w:t>.</w:t>
      </w:r>
    </w:p>
    <w:p w14:paraId="1864E4A9" w14:textId="77777777" w:rsidR="007A729B" w:rsidRDefault="007A729B" w:rsidP="007A729B">
      <w:r>
        <w:rPr>
          <w:noProof/>
        </w:rPr>
        <w:object w:dxaOrig="225" w:dyaOrig="225" w14:anchorId="339B73D7">
          <v:shape id="_x0000_s1030" type="#_x0000_t75" style="position:absolute;margin-left:187.85pt;margin-top:0;width:75.7pt;height:49.4pt;z-index:251659264;mso-position-horizontal:absolute;mso-position-horizontal-relative:text;mso-position-vertical-relative:text">
            <v:imagedata r:id="rId18" o:title=""/>
            <w10:wrap type="square" side="right"/>
          </v:shape>
          <o:OLEObject Type="Embed" ProgID="Package" ShapeID="_x0000_s1030" DrawAspect="Icon" ObjectID="_1635709249" r:id="rId19"/>
        </w:object>
      </w:r>
    </w:p>
    <w:p w14:paraId="6010C4C8" w14:textId="77777777" w:rsidR="007A729B" w:rsidRDefault="007A729B" w:rsidP="007A729B">
      <w:pPr>
        <w:ind w:firstLine="720"/>
      </w:pPr>
    </w:p>
    <w:p w14:paraId="0B7EF7A2" w14:textId="71A4F325" w:rsidR="00C73156" w:rsidRDefault="007A729B" w:rsidP="007A729B">
      <w:r>
        <w:br w:type="textWrapping" w:clear="all"/>
      </w:r>
    </w:p>
    <w:p w14:paraId="0240A680" w14:textId="33814BEC" w:rsidR="007938E0" w:rsidRDefault="007938E0" w:rsidP="007938E0">
      <w:pPr>
        <w:pStyle w:val="ListParagraph"/>
        <w:numPr>
          <w:ilvl w:val="0"/>
          <w:numId w:val="3"/>
        </w:numPr>
      </w:pPr>
      <w:r>
        <w:t xml:space="preserve">Create-role command to create a role as </w:t>
      </w:r>
      <w:proofErr w:type="spellStart"/>
      <w:r>
        <w:t>vmimport</w:t>
      </w:r>
      <w:proofErr w:type="spellEnd"/>
      <w:r>
        <w:t xml:space="preserve"> &amp; grant VM Import/Export access to it. </w:t>
      </w:r>
    </w:p>
    <w:p w14:paraId="024A60B3" w14:textId="107095FA" w:rsidR="00B65E66" w:rsidRPr="0008440B" w:rsidRDefault="00B65E66" w:rsidP="00B65E66">
      <w:pPr>
        <w:rPr>
          <w:i/>
          <w:iCs/>
          <w:color w:val="2E74B5" w:themeColor="accent5" w:themeShade="BF"/>
        </w:rPr>
      </w:pPr>
      <w:proofErr w:type="spellStart"/>
      <w:r w:rsidRPr="0008440B">
        <w:rPr>
          <w:i/>
          <w:iCs/>
          <w:color w:val="2E74B5" w:themeColor="accent5" w:themeShade="BF"/>
        </w:rPr>
        <w:t>aws</w:t>
      </w:r>
      <w:proofErr w:type="spellEnd"/>
      <w:r w:rsidRPr="0008440B">
        <w:rPr>
          <w:i/>
          <w:iCs/>
          <w:color w:val="2E74B5" w:themeColor="accent5" w:themeShade="BF"/>
        </w:rPr>
        <w:t xml:space="preserve"> </w:t>
      </w:r>
      <w:proofErr w:type="spellStart"/>
      <w:r w:rsidRPr="0008440B">
        <w:rPr>
          <w:i/>
          <w:iCs/>
          <w:color w:val="2E74B5" w:themeColor="accent5" w:themeShade="BF"/>
        </w:rPr>
        <w:t>iam</w:t>
      </w:r>
      <w:proofErr w:type="spellEnd"/>
      <w:r w:rsidRPr="0008440B">
        <w:rPr>
          <w:i/>
          <w:iCs/>
          <w:color w:val="2E74B5" w:themeColor="accent5" w:themeShade="BF"/>
        </w:rPr>
        <w:t xml:space="preserve"> create-role --role-name </w:t>
      </w:r>
      <w:proofErr w:type="spellStart"/>
      <w:r w:rsidRPr="0008440B">
        <w:rPr>
          <w:i/>
          <w:iCs/>
          <w:color w:val="2E74B5" w:themeColor="accent5" w:themeShade="BF"/>
        </w:rPr>
        <w:t>vmimport</w:t>
      </w:r>
      <w:proofErr w:type="spellEnd"/>
      <w:r w:rsidRPr="0008440B">
        <w:rPr>
          <w:i/>
          <w:iCs/>
          <w:color w:val="2E74B5" w:themeColor="accent5" w:themeShade="BF"/>
        </w:rPr>
        <w:t xml:space="preserve"> --assume-role-policy-document "file://C:/Users/karth/Documents/AWS/Notes/AWS+Migration/trust-policy.json"</w:t>
      </w:r>
    </w:p>
    <w:p w14:paraId="2190C997" w14:textId="1ED5E35A" w:rsidR="00934DDE" w:rsidRDefault="00934DDE" w:rsidP="00934DDE">
      <w:r>
        <w:rPr>
          <w:noProof/>
        </w:rPr>
        <w:drawing>
          <wp:inline distT="0" distB="0" distL="0" distR="0" wp14:anchorId="0E7FB928" wp14:editId="45B8772D">
            <wp:extent cx="5731510" cy="17145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899" cy="17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7098" w14:textId="2BB477E4" w:rsidR="00934DDE" w:rsidRDefault="007938E0" w:rsidP="00934DDE">
      <w:pPr>
        <w:pStyle w:val="ListParagraph"/>
        <w:numPr>
          <w:ilvl w:val="0"/>
          <w:numId w:val="3"/>
        </w:numPr>
      </w:pPr>
      <w:r>
        <w:t>Create a file named role-</w:t>
      </w:r>
      <w:proofErr w:type="spellStart"/>
      <w:proofErr w:type="gramStart"/>
      <w:r>
        <w:t>policy.json</w:t>
      </w:r>
      <w:proofErr w:type="spellEnd"/>
      <w:proofErr w:type="gramEnd"/>
      <w:r>
        <w:t xml:space="preserve"> with the following policy</w:t>
      </w:r>
      <w:r w:rsidR="00934DDE">
        <w:t>.</w:t>
      </w:r>
    </w:p>
    <w:p w14:paraId="45682B70" w14:textId="675BE759" w:rsidR="00C73156" w:rsidRDefault="003303A5" w:rsidP="00C73156">
      <w:pPr>
        <w:jc w:val="center"/>
      </w:pPr>
      <w:r>
        <w:object w:dxaOrig="1520" w:dyaOrig="985" w14:anchorId="50AEC833">
          <v:shape id="_x0000_i1041" type="#_x0000_t75" style="width:75.7pt;height:49.4pt" o:ole="">
            <v:imagedata r:id="rId21" o:title=""/>
          </v:shape>
          <o:OLEObject Type="Embed" ProgID="Package" ShapeID="_x0000_i1041" DrawAspect="Icon" ObjectID="_1635709247" r:id="rId22"/>
        </w:object>
      </w:r>
    </w:p>
    <w:p w14:paraId="7D5E1670" w14:textId="779FB70C" w:rsidR="007938E0" w:rsidRDefault="007938E0" w:rsidP="007938E0">
      <w:pPr>
        <w:pStyle w:val="ListParagraph"/>
        <w:numPr>
          <w:ilvl w:val="0"/>
          <w:numId w:val="3"/>
        </w:numPr>
      </w:pPr>
      <w:r>
        <w:t>Use the following put-role-policy command to attach the policy to the role created above.</w:t>
      </w:r>
    </w:p>
    <w:p w14:paraId="453E4FBB" w14:textId="6B8F5897" w:rsidR="00B65E66" w:rsidRPr="0008440B" w:rsidRDefault="00B65E66" w:rsidP="00B65E66">
      <w:pPr>
        <w:rPr>
          <w:i/>
          <w:iCs/>
          <w:color w:val="2E74B5" w:themeColor="accent5" w:themeShade="BF"/>
        </w:rPr>
      </w:pPr>
      <w:proofErr w:type="spellStart"/>
      <w:r w:rsidRPr="0008440B">
        <w:rPr>
          <w:i/>
          <w:iCs/>
          <w:color w:val="2E74B5" w:themeColor="accent5" w:themeShade="BF"/>
        </w:rPr>
        <w:t>aws</w:t>
      </w:r>
      <w:proofErr w:type="spellEnd"/>
      <w:r w:rsidRPr="0008440B">
        <w:rPr>
          <w:i/>
          <w:iCs/>
          <w:color w:val="2E74B5" w:themeColor="accent5" w:themeShade="BF"/>
        </w:rPr>
        <w:t xml:space="preserve"> </w:t>
      </w:r>
      <w:proofErr w:type="spellStart"/>
      <w:r w:rsidRPr="0008440B">
        <w:rPr>
          <w:i/>
          <w:iCs/>
          <w:color w:val="2E74B5" w:themeColor="accent5" w:themeShade="BF"/>
        </w:rPr>
        <w:t>iam</w:t>
      </w:r>
      <w:proofErr w:type="spellEnd"/>
      <w:r w:rsidRPr="0008440B">
        <w:rPr>
          <w:i/>
          <w:iCs/>
          <w:color w:val="2E74B5" w:themeColor="accent5" w:themeShade="BF"/>
        </w:rPr>
        <w:t xml:space="preserve"> put-role-policy --role-name </w:t>
      </w:r>
      <w:proofErr w:type="spellStart"/>
      <w:r w:rsidRPr="0008440B">
        <w:rPr>
          <w:i/>
          <w:iCs/>
          <w:color w:val="2E74B5" w:themeColor="accent5" w:themeShade="BF"/>
        </w:rPr>
        <w:t>vmimport</w:t>
      </w:r>
      <w:proofErr w:type="spellEnd"/>
      <w:r w:rsidRPr="0008440B">
        <w:rPr>
          <w:i/>
          <w:iCs/>
          <w:color w:val="2E74B5" w:themeColor="accent5" w:themeShade="BF"/>
        </w:rPr>
        <w:t xml:space="preserve"> --policy-name </w:t>
      </w:r>
      <w:proofErr w:type="spellStart"/>
      <w:r w:rsidRPr="0008440B">
        <w:rPr>
          <w:i/>
          <w:iCs/>
          <w:color w:val="2E74B5" w:themeColor="accent5" w:themeShade="BF"/>
        </w:rPr>
        <w:t>vmimport</w:t>
      </w:r>
      <w:proofErr w:type="spellEnd"/>
      <w:r w:rsidRPr="0008440B">
        <w:rPr>
          <w:i/>
          <w:iCs/>
          <w:color w:val="2E74B5" w:themeColor="accent5" w:themeShade="BF"/>
        </w:rPr>
        <w:t xml:space="preserve"> --policy-document "file://C:/Users/karth/Documents/AWS/Notes/AWS+Migration/role-policy.json"</w:t>
      </w:r>
    </w:p>
    <w:p w14:paraId="2EAC8F7D" w14:textId="712246C1" w:rsidR="00934DDE" w:rsidRPr="007938E0" w:rsidRDefault="00934DDE" w:rsidP="00934DDE">
      <w:r>
        <w:rPr>
          <w:noProof/>
        </w:rPr>
        <w:drawing>
          <wp:inline distT="0" distB="0" distL="0" distR="0" wp14:anchorId="4B0158F7" wp14:editId="7E62CD76">
            <wp:extent cx="5731510" cy="4298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A583" w14:textId="08E5793F" w:rsidR="00C73156" w:rsidRDefault="00C73156" w:rsidP="00C73156">
      <w:pPr>
        <w:pStyle w:val="ListParagraph"/>
        <w:numPr>
          <w:ilvl w:val="0"/>
          <w:numId w:val="3"/>
        </w:numPr>
      </w:pPr>
      <w:r>
        <w:t xml:space="preserve">Create a file named </w:t>
      </w:r>
      <w:proofErr w:type="spellStart"/>
      <w:proofErr w:type="gramStart"/>
      <w:r>
        <w:t>containers.json</w:t>
      </w:r>
      <w:proofErr w:type="spellEnd"/>
      <w:proofErr w:type="gramEnd"/>
      <w:r>
        <w:t>.</w:t>
      </w:r>
    </w:p>
    <w:p w14:paraId="66691384" w14:textId="3D366FBB" w:rsidR="00C73156" w:rsidRDefault="00C73156" w:rsidP="00C73156">
      <w:pPr>
        <w:jc w:val="center"/>
      </w:pPr>
      <w:r>
        <w:object w:dxaOrig="1520" w:dyaOrig="985" w14:anchorId="6FDE4628">
          <v:shape id="_x0000_i1028" type="#_x0000_t75" style="width:75.7pt;height:49.4pt" o:ole="">
            <v:imagedata r:id="rId24" o:title=""/>
          </v:shape>
          <o:OLEObject Type="Embed" ProgID="Package" ShapeID="_x0000_i1028" DrawAspect="Icon" ObjectID="_1635709248" r:id="rId25"/>
        </w:object>
      </w:r>
    </w:p>
    <w:p w14:paraId="77075397" w14:textId="2663ECFE" w:rsidR="00FB3E5C" w:rsidRDefault="00C73156" w:rsidP="00C73156">
      <w:pPr>
        <w:pStyle w:val="ListParagraph"/>
        <w:numPr>
          <w:ilvl w:val="0"/>
          <w:numId w:val="3"/>
        </w:numPr>
      </w:pPr>
      <w:r>
        <w:t xml:space="preserve">Import the OVA image. Refer the below URL, from </w:t>
      </w:r>
      <w:r w:rsidRPr="00C73156">
        <w:rPr>
          <w:b/>
          <w:bCs/>
        </w:rPr>
        <w:t>Import the VM</w:t>
      </w:r>
    </w:p>
    <w:p w14:paraId="03FE96EB" w14:textId="760188BD" w:rsidR="00C73156" w:rsidRDefault="00CC3CC1" w:rsidP="00C73156">
      <w:hyperlink r:id="rId26" w:history="1">
        <w:r w:rsidR="00C73156">
          <w:rPr>
            <w:rStyle w:val="Hyperlink"/>
          </w:rPr>
          <w:t>https://docs.aws.amazon.com/vm-import/latest/userguide/vmimport-image-import.html</w:t>
        </w:r>
      </w:hyperlink>
    </w:p>
    <w:p w14:paraId="33E7BC5D" w14:textId="741437DC" w:rsidR="00B65E66" w:rsidRPr="0008440B" w:rsidRDefault="00B65E66" w:rsidP="00C73156">
      <w:pPr>
        <w:rPr>
          <w:i/>
          <w:iCs/>
          <w:color w:val="2E74B5" w:themeColor="accent5" w:themeShade="BF"/>
        </w:rPr>
      </w:pPr>
      <w:proofErr w:type="spellStart"/>
      <w:r w:rsidRPr="0008440B">
        <w:rPr>
          <w:i/>
          <w:iCs/>
          <w:color w:val="2E74B5" w:themeColor="accent5" w:themeShade="BF"/>
        </w:rPr>
        <w:lastRenderedPageBreak/>
        <w:t>aws</w:t>
      </w:r>
      <w:proofErr w:type="spellEnd"/>
      <w:r w:rsidRPr="0008440B">
        <w:rPr>
          <w:i/>
          <w:iCs/>
          <w:color w:val="2E74B5" w:themeColor="accent5" w:themeShade="BF"/>
        </w:rPr>
        <w:t xml:space="preserve"> ec2 import-image --description "Windows 7 ova" --disk-containers </w:t>
      </w:r>
      <w:bookmarkStart w:id="0" w:name="_GoBack"/>
      <w:bookmarkEnd w:id="0"/>
      <w:r w:rsidRPr="0008440B">
        <w:rPr>
          <w:i/>
          <w:iCs/>
          <w:color w:val="2E74B5" w:themeColor="accent5" w:themeShade="BF"/>
        </w:rPr>
        <w:t>"file://C:/Users/karth/Documents/AWS/Notes/AWS+Migration/containers.json"</w:t>
      </w:r>
    </w:p>
    <w:p w14:paraId="07F3FB8C" w14:textId="2E928C35" w:rsidR="00FB3E5C" w:rsidRDefault="00C44FF4">
      <w:r>
        <w:rPr>
          <w:noProof/>
        </w:rPr>
        <w:drawing>
          <wp:inline distT="0" distB="0" distL="0" distR="0" wp14:anchorId="16CD2DE6" wp14:editId="7FC7C9B8">
            <wp:extent cx="5378052" cy="1306286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9341" cy="133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AA8A" w14:textId="7CE4C2B4" w:rsidR="00C73156" w:rsidRDefault="00B65E66" w:rsidP="00B65E66">
      <w:pPr>
        <w:pStyle w:val="ListParagraph"/>
        <w:numPr>
          <w:ilvl w:val="0"/>
          <w:numId w:val="3"/>
        </w:numPr>
      </w:pPr>
      <w:r>
        <w:t xml:space="preserve">Once the </w:t>
      </w:r>
      <w:r w:rsidR="00690CDE">
        <w:t>Import-Image is done, check the status using the below command,</w:t>
      </w:r>
    </w:p>
    <w:p w14:paraId="6F0E67D4" w14:textId="0AFA7084" w:rsidR="00690CDE" w:rsidRPr="0008440B" w:rsidRDefault="00690CDE" w:rsidP="00690CDE">
      <w:pPr>
        <w:rPr>
          <w:i/>
          <w:iCs/>
          <w:color w:val="2E74B5" w:themeColor="accent5" w:themeShade="BF"/>
        </w:rPr>
      </w:pPr>
      <w:proofErr w:type="spellStart"/>
      <w:r w:rsidRPr="0008440B">
        <w:rPr>
          <w:i/>
          <w:iCs/>
          <w:color w:val="2E74B5" w:themeColor="accent5" w:themeShade="BF"/>
        </w:rPr>
        <w:t>aws</w:t>
      </w:r>
      <w:proofErr w:type="spellEnd"/>
      <w:r w:rsidRPr="0008440B">
        <w:rPr>
          <w:i/>
          <w:iCs/>
          <w:color w:val="2E74B5" w:themeColor="accent5" w:themeShade="BF"/>
        </w:rPr>
        <w:t xml:space="preserve"> ec2 describe-import-image-tasks --import-task-ids import-ami-03e72423d82ee08c9</w:t>
      </w:r>
    </w:p>
    <w:p w14:paraId="44BB2F1A" w14:textId="5C0AC64B" w:rsidR="00690CDE" w:rsidRPr="00690CDE" w:rsidRDefault="00690CDE" w:rsidP="00690CD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46620E3" wp14:editId="7C2E72BC">
            <wp:extent cx="4299857" cy="2106577"/>
            <wp:effectExtent l="0" t="0" r="571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0574" cy="21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FB49" w14:textId="6F0082C4" w:rsidR="00C44FF4" w:rsidRDefault="00C44FF4" w:rsidP="00690CDE">
      <w:pPr>
        <w:jc w:val="center"/>
      </w:pPr>
      <w:r>
        <w:rPr>
          <w:noProof/>
        </w:rPr>
        <w:drawing>
          <wp:inline distT="0" distB="0" distL="0" distR="0" wp14:anchorId="265023BB" wp14:editId="294073BE">
            <wp:extent cx="3897086" cy="1891982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0897" cy="18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ADFB" w14:textId="2F5C1773" w:rsidR="00C44FF4" w:rsidRDefault="005410DC" w:rsidP="005410DC">
      <w:pPr>
        <w:pStyle w:val="ListParagraph"/>
        <w:numPr>
          <w:ilvl w:val="0"/>
          <w:numId w:val="3"/>
        </w:numPr>
      </w:pPr>
      <w:r>
        <w:t>Different status will be updating, like the below screenshots,</w:t>
      </w:r>
    </w:p>
    <w:p w14:paraId="72E0530B" w14:textId="2F8D6862" w:rsidR="00C44FF4" w:rsidRDefault="00B51878" w:rsidP="005410DC">
      <w:pPr>
        <w:jc w:val="center"/>
      </w:pPr>
      <w:r>
        <w:rPr>
          <w:noProof/>
        </w:rPr>
        <w:lastRenderedPageBreak/>
        <w:drawing>
          <wp:inline distT="0" distB="0" distL="0" distR="0" wp14:anchorId="31F7B364" wp14:editId="6B66794E">
            <wp:extent cx="4256314" cy="2113538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0407" cy="213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32CB" w14:textId="59AB829E" w:rsidR="00B51878" w:rsidRDefault="00B51878"/>
    <w:p w14:paraId="23BEBE51" w14:textId="280F51EB" w:rsidR="00B51878" w:rsidRDefault="00850A6E" w:rsidP="005410DC">
      <w:pPr>
        <w:jc w:val="center"/>
      </w:pPr>
      <w:r>
        <w:rPr>
          <w:noProof/>
        </w:rPr>
        <w:drawing>
          <wp:inline distT="0" distB="0" distL="0" distR="0" wp14:anchorId="2B854FFD" wp14:editId="545DA853">
            <wp:extent cx="5151279" cy="295002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5516" cy="2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F429" w14:textId="7075171F" w:rsidR="00850A6E" w:rsidRDefault="005410DC" w:rsidP="0043535A">
      <w:pPr>
        <w:pStyle w:val="ListParagraph"/>
        <w:numPr>
          <w:ilvl w:val="0"/>
          <w:numId w:val="3"/>
        </w:numPr>
      </w:pPr>
      <w:r>
        <w:t xml:space="preserve">Finally Completed, </w:t>
      </w:r>
      <w:proofErr w:type="gramStart"/>
      <w:r>
        <w:t>Then</w:t>
      </w:r>
      <w:proofErr w:type="gramEnd"/>
      <w:r>
        <w:t xml:space="preserve"> go check the AMI under the EC2, new AMI will be available.</w:t>
      </w:r>
    </w:p>
    <w:p w14:paraId="651AA325" w14:textId="730A1A5F" w:rsidR="00850A6E" w:rsidRDefault="004F28D7" w:rsidP="005410DC">
      <w:pPr>
        <w:jc w:val="center"/>
      </w:pPr>
      <w:r>
        <w:rPr>
          <w:noProof/>
        </w:rPr>
        <w:lastRenderedPageBreak/>
        <w:drawing>
          <wp:inline distT="0" distB="0" distL="0" distR="0" wp14:anchorId="6DC4B528" wp14:editId="62AF8983">
            <wp:extent cx="5240475" cy="3211286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284" cy="321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B3CF" w14:textId="55C2A2C7" w:rsidR="005410DC" w:rsidRPr="005410DC" w:rsidRDefault="005410DC" w:rsidP="005410DC">
      <w:pPr>
        <w:rPr>
          <w:b/>
          <w:bCs/>
        </w:rPr>
      </w:pPr>
      <w:r w:rsidRPr="005410DC">
        <w:rPr>
          <w:b/>
          <w:bCs/>
        </w:rPr>
        <w:t>Use the Below AMI and Create a Cloud Premises EC2 instance.</w:t>
      </w:r>
    </w:p>
    <w:p w14:paraId="66FD312D" w14:textId="6FCACEC1" w:rsidR="00850A6E" w:rsidRDefault="005410DC">
      <w:r>
        <w:rPr>
          <w:noProof/>
        </w:rPr>
        <w:drawing>
          <wp:inline distT="0" distB="0" distL="0" distR="0" wp14:anchorId="74F63B10" wp14:editId="497D9D58">
            <wp:extent cx="5731510" cy="9283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A23F" w14:textId="5FDF2686" w:rsidR="005410DC" w:rsidRDefault="005410DC"/>
    <w:p w14:paraId="56AFC819" w14:textId="77777777" w:rsidR="005410DC" w:rsidRDefault="005410DC"/>
    <w:sectPr w:rsidR="005410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42DE9"/>
    <w:multiLevelType w:val="hybridMultilevel"/>
    <w:tmpl w:val="B9DCA59E"/>
    <w:lvl w:ilvl="0" w:tplc="08888550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DC249B"/>
    <w:multiLevelType w:val="hybridMultilevel"/>
    <w:tmpl w:val="CBD64478"/>
    <w:lvl w:ilvl="0" w:tplc="7704688A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C220D1"/>
    <w:multiLevelType w:val="hybridMultilevel"/>
    <w:tmpl w:val="5BF671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C07"/>
    <w:rsid w:val="00030CAD"/>
    <w:rsid w:val="0008440B"/>
    <w:rsid w:val="00114DE9"/>
    <w:rsid w:val="003303A5"/>
    <w:rsid w:val="00331C19"/>
    <w:rsid w:val="004F28D7"/>
    <w:rsid w:val="005410DC"/>
    <w:rsid w:val="0055211F"/>
    <w:rsid w:val="00690CDE"/>
    <w:rsid w:val="006A4BC9"/>
    <w:rsid w:val="00704653"/>
    <w:rsid w:val="007938E0"/>
    <w:rsid w:val="007A729B"/>
    <w:rsid w:val="00850A6E"/>
    <w:rsid w:val="00897C07"/>
    <w:rsid w:val="00934DDE"/>
    <w:rsid w:val="00A06DC3"/>
    <w:rsid w:val="00B51878"/>
    <w:rsid w:val="00B65E66"/>
    <w:rsid w:val="00B705ED"/>
    <w:rsid w:val="00C44FF4"/>
    <w:rsid w:val="00C73156"/>
    <w:rsid w:val="00CA0451"/>
    <w:rsid w:val="00CC3CC1"/>
    <w:rsid w:val="00E561AB"/>
    <w:rsid w:val="00F44F91"/>
    <w:rsid w:val="00FB3E5C"/>
    <w:rsid w:val="00FE5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7C8DF535"/>
  <w15:chartTrackingRefBased/>
  <w15:docId w15:val="{1C60245A-DC1D-4078-AFC5-04B95447D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0C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0C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46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30CAD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0CA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Spacing">
    <w:name w:val="No Spacing"/>
    <w:uiPriority w:val="1"/>
    <w:qFormat/>
    <w:rsid w:val="00030CAD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030C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30C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C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CA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30CAD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7046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A04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81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emf"/><Relationship Id="rId26" Type="http://schemas.openxmlformats.org/officeDocument/2006/relationships/hyperlink" Target="https://docs.aws.amazon.com/vm-import/latest/userguide/vmimport-image-import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docs.aws.amazon.com/vm-import/latest/userguide/vmie_prereqs.html" TargetMode="External"/><Relationship Id="rId25" Type="http://schemas.openxmlformats.org/officeDocument/2006/relationships/oleObject" Target="embeddings/oleObject4.bin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docs.aws.amazon.com/cli/latest/userguide/cli-chap-install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emf"/><Relationship Id="rId32" Type="http://schemas.openxmlformats.org/officeDocument/2006/relationships/image" Target="media/image21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2.bin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8.png"/><Relationship Id="rId22" Type="http://schemas.openxmlformats.org/officeDocument/2006/relationships/oleObject" Target="embeddings/oleObject3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</TotalTime>
  <Pages>7</Pages>
  <Words>395</Words>
  <Characters>2257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karthik</dc:creator>
  <cp:keywords/>
  <dc:description/>
  <cp:lastModifiedBy>karthik karthik</cp:lastModifiedBy>
  <cp:revision>15</cp:revision>
  <dcterms:created xsi:type="dcterms:W3CDTF">2019-10-15T12:17:00Z</dcterms:created>
  <dcterms:modified xsi:type="dcterms:W3CDTF">2019-11-19T17:24:00Z</dcterms:modified>
</cp:coreProperties>
</file>